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3" w:rsidRPr="00C61FC2" w:rsidRDefault="00727543" w:rsidP="00727543">
      <w:pPr>
        <w:rPr>
          <w:b/>
        </w:rPr>
      </w:pPr>
      <w:r w:rsidRPr="00C61FC2">
        <w:rPr>
          <w:b/>
        </w:rPr>
        <w:t>ПРИНЯТО:</w:t>
      </w:r>
      <w:r>
        <w:rPr>
          <w:b/>
        </w:rPr>
        <w:t xml:space="preserve">                                                                            </w:t>
      </w:r>
      <w:r w:rsidRPr="00727543">
        <w:rPr>
          <w:b/>
        </w:rPr>
        <w:t xml:space="preserve"> </w:t>
      </w:r>
      <w:r w:rsidRPr="00C61FC2">
        <w:rPr>
          <w:b/>
        </w:rPr>
        <w:t>УТВЕРЖДЕНО:</w:t>
      </w:r>
    </w:p>
    <w:p w:rsidR="00727543" w:rsidRPr="00C61FC2" w:rsidRDefault="00727543" w:rsidP="00727543">
      <w:pPr>
        <w:rPr>
          <w:b/>
        </w:rPr>
      </w:pPr>
    </w:p>
    <w:p w:rsidR="00727543" w:rsidRPr="00C61FC2" w:rsidRDefault="00727543" w:rsidP="00727543">
      <w:pPr>
        <w:spacing w:line="240" w:lineRule="atLeast"/>
        <w:rPr>
          <w:sz w:val="16"/>
          <w:szCs w:val="16"/>
        </w:rPr>
      </w:pPr>
      <w:r w:rsidRPr="00C61FC2">
        <w:t>на Педагогическом совете</w:t>
      </w:r>
      <w:r w:rsidRPr="00727543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C61FC2">
        <w:t xml:space="preserve">Директор </w:t>
      </w:r>
      <w:r>
        <w:t>МБОУ КР ОО «Шаховская СОШ»</w:t>
      </w:r>
      <w:r w:rsidRPr="00C61FC2">
        <w:rPr>
          <w:sz w:val="16"/>
          <w:szCs w:val="16"/>
        </w:rPr>
        <w:t>)</w:t>
      </w:r>
    </w:p>
    <w:p w:rsidR="00727543" w:rsidRPr="00C61FC2" w:rsidRDefault="00727543" w:rsidP="00727543">
      <w:pPr>
        <w:spacing w:line="240" w:lineRule="atLeast"/>
      </w:pPr>
    </w:p>
    <w:p w:rsidR="00727543" w:rsidRPr="00C61FC2" w:rsidRDefault="00727543" w:rsidP="00727543">
      <w:pPr>
        <w:spacing w:line="240" w:lineRule="atLeast"/>
      </w:pPr>
      <w:r>
        <w:t xml:space="preserve"> </w:t>
      </w:r>
    </w:p>
    <w:p w:rsidR="00727543" w:rsidRPr="00C61FC2" w:rsidRDefault="00727543" w:rsidP="00727543">
      <w:pPr>
        <w:spacing w:line="240" w:lineRule="atLeast"/>
      </w:pPr>
      <w:r>
        <w:t xml:space="preserve">Протокол № 1 </w:t>
      </w:r>
      <w:r w:rsidRPr="00C61FC2">
        <w:t>от</w:t>
      </w:r>
      <w:r>
        <w:t xml:space="preserve"> 30.08.</w:t>
      </w:r>
      <w:r w:rsidRPr="00C61FC2">
        <w:t>201</w:t>
      </w:r>
      <w:r>
        <w:t xml:space="preserve">9 </w:t>
      </w:r>
      <w:r w:rsidRPr="00C61FC2">
        <w:t>г.</w:t>
      </w:r>
    </w:p>
    <w:p w:rsidR="00727543" w:rsidRPr="00C61FC2" w:rsidRDefault="00727543" w:rsidP="00727543">
      <w:pPr>
        <w:spacing w:line="240" w:lineRule="atLeast"/>
      </w:pPr>
      <w:r>
        <w:t xml:space="preserve">                                                                                                        __________</w:t>
      </w:r>
      <w:r w:rsidRPr="00C61FC2">
        <w:t>/</w:t>
      </w:r>
      <w:proofErr w:type="spellStart"/>
      <w:r>
        <w:t>Е.Н.Амеличкина</w:t>
      </w:r>
      <w:proofErr w:type="spellEnd"/>
      <w:r w:rsidRPr="00C61FC2">
        <w:t>/</w:t>
      </w:r>
    </w:p>
    <w:p w:rsidR="00727543" w:rsidRDefault="00727543" w:rsidP="00727543">
      <w:pPr>
        <w:spacing w:line="240" w:lineRule="atLeast"/>
      </w:pPr>
    </w:p>
    <w:p w:rsidR="00727543" w:rsidRPr="00C61FC2" w:rsidRDefault="00727543" w:rsidP="00727543">
      <w:pPr>
        <w:spacing w:line="240" w:lineRule="atLeast"/>
      </w:pPr>
      <w:r>
        <w:t xml:space="preserve">                                                                                                             </w:t>
      </w:r>
      <w:r w:rsidRPr="00C61FC2">
        <w:t>Приказ №</w:t>
      </w:r>
      <w:r>
        <w:t xml:space="preserve"> 36 </w:t>
      </w:r>
      <w:r w:rsidRPr="00C61FC2">
        <w:t>от</w:t>
      </w:r>
      <w:r>
        <w:t xml:space="preserve"> 30.08.2019</w:t>
      </w:r>
    </w:p>
    <w:p w:rsidR="00727543" w:rsidRDefault="00727543" w:rsidP="00727543">
      <w:pPr>
        <w:spacing w:line="240" w:lineRule="atLeast"/>
      </w:pPr>
    </w:p>
    <w:p w:rsidR="00727543" w:rsidRDefault="00727543" w:rsidP="00727543">
      <w:pPr>
        <w:rPr>
          <w:b/>
          <w:bCs/>
          <w:sz w:val="20"/>
          <w:szCs w:val="20"/>
        </w:rPr>
      </w:pPr>
    </w:p>
    <w:p w:rsidR="00727543" w:rsidRDefault="00727543" w:rsidP="00727543">
      <w:pPr>
        <w:jc w:val="center"/>
        <w:rPr>
          <w:b/>
          <w:bCs/>
          <w:sz w:val="20"/>
          <w:szCs w:val="20"/>
        </w:rPr>
      </w:pPr>
    </w:p>
    <w:p w:rsidR="00EB01CF" w:rsidRDefault="00EB01CF" w:rsidP="002A0C2A">
      <w:pPr>
        <w:jc w:val="center"/>
        <w:rPr>
          <w:b/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ПОЛОЖЕНИЕ</w:t>
      </w:r>
    </w:p>
    <w:p w:rsidR="002A0C2A" w:rsidRPr="00C77301" w:rsidRDefault="00C77301" w:rsidP="002A0C2A">
      <w:pPr>
        <w:jc w:val="center"/>
        <w:rPr>
          <w:b/>
          <w:sz w:val="28"/>
          <w:szCs w:val="28"/>
          <w:u w:val="single"/>
        </w:rPr>
      </w:pPr>
      <w:r w:rsidRPr="00C77301">
        <w:rPr>
          <w:b/>
          <w:sz w:val="28"/>
          <w:szCs w:val="28"/>
          <w:u w:val="single"/>
        </w:rPr>
        <w:t>о школьной форме</w:t>
      </w:r>
    </w:p>
    <w:p w:rsidR="00727543" w:rsidRPr="00E32A97" w:rsidRDefault="002A0C2A" w:rsidP="00727543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 xml:space="preserve"> </w:t>
      </w:r>
      <w:r w:rsidR="00727543" w:rsidRPr="00E32A97">
        <w:rPr>
          <w:b/>
          <w:sz w:val="28"/>
          <w:szCs w:val="28"/>
        </w:rPr>
        <w:t>МБОУ КР ОО «Шаховская средняя общеобразовательная школа»</w:t>
      </w:r>
    </w:p>
    <w:p w:rsidR="00727543" w:rsidRPr="00E32A97" w:rsidRDefault="00727543" w:rsidP="00727543">
      <w:pPr>
        <w:jc w:val="both"/>
        <w:rPr>
          <w:b/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</w:p>
    <w:p w:rsidR="00C77301" w:rsidRDefault="002A0C2A" w:rsidP="00C77301">
      <w:pPr>
        <w:pStyle w:val="a5"/>
        <w:shd w:val="clear" w:color="auto" w:fill="FFFFFF"/>
        <w:spacing w:before="0" w:beforeAutospacing="0" w:after="151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 w:rsidRPr="00EB01CF">
        <w:rPr>
          <w:sz w:val="28"/>
          <w:szCs w:val="28"/>
        </w:rPr>
        <w:t xml:space="preserve">        </w:t>
      </w:r>
      <w:r w:rsidR="00C77301">
        <w:rPr>
          <w:rFonts w:ascii="Helvetica" w:hAnsi="Helvetica" w:cs="Helvetica"/>
          <w:b/>
          <w:bCs/>
          <w:color w:val="333333"/>
          <w:sz w:val="23"/>
          <w:szCs w:val="23"/>
        </w:rPr>
        <w:t>I. Общие положения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Настоящим Положением устанавливаются единые требования к одежде и внешнему виду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по образовательным программам начального общего, основного общего образования  муниципального бюджетного общеобразовательного учреждения </w:t>
      </w:r>
      <w:proofErr w:type="spellStart"/>
      <w:r>
        <w:rPr>
          <w:color w:val="333333"/>
          <w:sz w:val="28"/>
          <w:szCs w:val="28"/>
        </w:rPr>
        <w:t>Кромского</w:t>
      </w:r>
      <w:proofErr w:type="spellEnd"/>
      <w:r>
        <w:rPr>
          <w:color w:val="333333"/>
          <w:sz w:val="28"/>
          <w:szCs w:val="28"/>
        </w:rPr>
        <w:t xml:space="preserve"> района Орловской области «Шаховская средняя общеобразовательная школа» (далее – МБОУ КР ОО «Шаховская СОШ»).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color w:val="333333"/>
          <w:sz w:val="28"/>
          <w:szCs w:val="28"/>
        </w:rPr>
        <w:t>СанПиН</w:t>
      </w:r>
      <w:proofErr w:type="spellEnd"/>
      <w:r>
        <w:rPr>
          <w:color w:val="333333"/>
          <w:sz w:val="28"/>
          <w:szCs w:val="28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>
        <w:rPr>
          <w:color w:val="333333"/>
          <w:sz w:val="28"/>
          <w:szCs w:val="28"/>
        </w:rPr>
        <w:t>2</w:t>
      </w:r>
      <w:proofErr w:type="gramEnd"/>
      <w:r>
        <w:rPr>
          <w:color w:val="333333"/>
          <w:sz w:val="28"/>
          <w:szCs w:val="28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>
        <w:rPr>
          <w:b/>
          <w:bCs/>
          <w:color w:val="333333"/>
          <w:sz w:val="28"/>
          <w:szCs w:val="28"/>
        </w:rPr>
        <w:t> </w:t>
      </w:r>
      <w:proofErr w:type="spellStart"/>
      <w:proofErr w:type="gramStart"/>
      <w:r>
        <w:rPr>
          <w:color w:val="333333"/>
          <w:sz w:val="28"/>
          <w:szCs w:val="28"/>
        </w:rPr>
        <w:t>СанПиН</w:t>
      </w:r>
      <w:proofErr w:type="spellEnd"/>
      <w:r>
        <w:rPr>
          <w:color w:val="333333"/>
          <w:sz w:val="28"/>
          <w:szCs w:val="28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>
        <w:rPr>
          <w:b/>
          <w:bCs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Роспотребнадзора</w:t>
      </w:r>
      <w:proofErr w:type="spellEnd"/>
      <w:r>
        <w:rPr>
          <w:color w:val="333333"/>
          <w:sz w:val="28"/>
          <w:szCs w:val="28"/>
        </w:rPr>
        <w:t xml:space="preserve"> от 9 ноября 2012 г. №01/12662-12-23 “О совершенствовании федерального государственного</w:t>
      </w:r>
      <w:proofErr w:type="gramEnd"/>
      <w:r>
        <w:rPr>
          <w:color w:val="333333"/>
          <w:sz w:val="28"/>
          <w:szCs w:val="28"/>
        </w:rPr>
        <w:t xml:space="preserve"> санитарно-</w:t>
      </w:r>
      <w:r>
        <w:rPr>
          <w:color w:val="333333"/>
          <w:sz w:val="28"/>
          <w:szCs w:val="28"/>
        </w:rPr>
        <w:lastRenderedPageBreak/>
        <w:t>эпидемиологического надзора за пребыванием детей в образовательных учреждениях, Уставом школы, решением Совета школы.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Настоящие единые требования к одежде и внешнему виду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вводятся с целью: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КР ОО «Шаховская СОШ»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обеспечения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удобной и эстетичной одеждой в повседневной школьной жизни;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>
        <w:rPr>
          <w:color w:val="333333"/>
          <w:sz w:val="28"/>
          <w:szCs w:val="28"/>
        </w:rPr>
        <w:t>обучающимися</w:t>
      </w:r>
      <w:proofErr w:type="gramEnd"/>
      <w:r>
        <w:rPr>
          <w:color w:val="333333"/>
          <w:sz w:val="28"/>
          <w:szCs w:val="28"/>
        </w:rPr>
        <w:t xml:space="preserve"> общепринятых норм делового стиля одежды;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устранения признаков социального, имущественного и религиозного различия между </w:t>
      </w:r>
      <w:proofErr w:type="gramStart"/>
      <w:r>
        <w:rPr>
          <w:color w:val="333333"/>
          <w:sz w:val="28"/>
          <w:szCs w:val="28"/>
        </w:rPr>
        <w:t>обучающимися</w:t>
      </w:r>
      <w:proofErr w:type="gramEnd"/>
      <w:r>
        <w:rPr>
          <w:color w:val="333333"/>
          <w:sz w:val="28"/>
          <w:szCs w:val="28"/>
        </w:rPr>
        <w:t>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предупреждения возникновения у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 психологического дискомфорта перед сверстниками;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укрепления общего имиджа МБОУ КР ОО «Шаховская СОШ»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, формирования школьной идентичности.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Обучающиеся, школьная форма и внешний вид </w:t>
      </w:r>
      <w:proofErr w:type="gramStart"/>
      <w:r>
        <w:rPr>
          <w:color w:val="333333"/>
          <w:sz w:val="28"/>
          <w:szCs w:val="28"/>
        </w:rPr>
        <w:t>которых</w:t>
      </w:r>
      <w:proofErr w:type="gramEnd"/>
      <w:r>
        <w:rPr>
          <w:color w:val="333333"/>
          <w:sz w:val="28"/>
          <w:szCs w:val="28"/>
        </w:rPr>
        <w:t xml:space="preserve"> не соответствуют требованиям настоящего Положения, на занятия не допускаются.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1.5.  Настоящее Положение вступает в силу с 1 сентября 2019  года.</w:t>
      </w:r>
    </w:p>
    <w:p w:rsidR="00452302" w:rsidRPr="00452302" w:rsidRDefault="00C77301" w:rsidP="00452302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II. </w:t>
      </w:r>
      <w:r w:rsidR="00452302" w:rsidRPr="008F6965">
        <w:rPr>
          <w:b/>
          <w:bCs/>
          <w:color w:val="000000"/>
          <w:sz w:val="28"/>
          <w:szCs w:val="28"/>
        </w:rPr>
        <w:t>Функции и задачи, которые решает введение школьной формы</w:t>
      </w:r>
    </w:p>
    <w:p w:rsidR="00452302" w:rsidRPr="008F6965" w:rsidRDefault="00452302" w:rsidP="00452302">
      <w:pPr>
        <w:suppressAutoHyphens w:val="0"/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Pr="008F6965">
        <w:rPr>
          <w:color w:val="000000"/>
          <w:sz w:val="28"/>
          <w:szCs w:val="28"/>
          <w:lang w:eastAsia="ru-RU"/>
        </w:rPr>
        <w:t>Функции, которые выполняет школьная форма:</w:t>
      </w:r>
    </w:p>
    <w:p w:rsidR="00452302" w:rsidRPr="008F6965" w:rsidRDefault="00452302" w:rsidP="0045230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F6965">
        <w:rPr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Pr="008F696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F6965">
        <w:rPr>
          <w:color w:val="000000"/>
          <w:sz w:val="28"/>
          <w:szCs w:val="28"/>
          <w:lang w:eastAsia="ru-RU"/>
        </w:rPr>
        <w:t xml:space="preserve"> удобной и эстетичной одеждой </w:t>
      </w:r>
      <w:r>
        <w:rPr>
          <w:color w:val="000000"/>
          <w:sz w:val="28"/>
          <w:szCs w:val="28"/>
          <w:lang w:eastAsia="ru-RU"/>
        </w:rPr>
        <w:t xml:space="preserve">                                   </w:t>
      </w:r>
      <w:r w:rsidRPr="008F6965">
        <w:rPr>
          <w:color w:val="000000"/>
          <w:sz w:val="28"/>
          <w:szCs w:val="28"/>
          <w:lang w:eastAsia="ru-RU"/>
        </w:rPr>
        <w:t xml:space="preserve">в повседневной школьной жизни. </w:t>
      </w:r>
    </w:p>
    <w:p w:rsidR="00452302" w:rsidRPr="008F6965" w:rsidRDefault="00452302" w:rsidP="0045230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F6965">
        <w:rPr>
          <w:color w:val="000000"/>
          <w:sz w:val="28"/>
          <w:szCs w:val="28"/>
          <w:lang w:eastAsia="ru-RU"/>
        </w:rPr>
        <w:t xml:space="preserve">Устранение признаков социального, имущественного и религиозного различия между </w:t>
      </w:r>
      <w:proofErr w:type="gramStart"/>
      <w:r w:rsidRPr="008F6965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8F6965">
        <w:rPr>
          <w:color w:val="000000"/>
          <w:sz w:val="28"/>
          <w:szCs w:val="28"/>
          <w:lang w:eastAsia="ru-RU"/>
        </w:rPr>
        <w:t xml:space="preserve"> Школы.</w:t>
      </w:r>
    </w:p>
    <w:p w:rsidR="00452302" w:rsidRPr="008F6965" w:rsidRDefault="00452302" w:rsidP="0045230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F6965">
        <w:rPr>
          <w:color w:val="000000"/>
          <w:sz w:val="28"/>
          <w:szCs w:val="28"/>
          <w:lang w:eastAsia="ru-RU"/>
        </w:rPr>
        <w:t xml:space="preserve">Предупреждение возникновения у </w:t>
      </w:r>
      <w:proofErr w:type="gramStart"/>
      <w:r w:rsidRPr="008F696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F6965">
        <w:rPr>
          <w:color w:val="000000"/>
          <w:sz w:val="28"/>
          <w:szCs w:val="28"/>
          <w:lang w:eastAsia="ru-RU"/>
        </w:rPr>
        <w:t xml:space="preserve"> психологического дискомфорта перед сверстниками.</w:t>
      </w:r>
    </w:p>
    <w:p w:rsidR="00452302" w:rsidRPr="008F6965" w:rsidRDefault="00452302" w:rsidP="0045230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8F6965">
        <w:rPr>
          <w:color w:val="000000"/>
          <w:sz w:val="28"/>
          <w:szCs w:val="28"/>
          <w:lang w:eastAsia="ru-RU"/>
        </w:rPr>
        <w:t>Укрепление общего имиджа образовательной организации, формирования школьной идентичности.</w:t>
      </w:r>
    </w:p>
    <w:p w:rsidR="00452302" w:rsidRPr="008F6965" w:rsidRDefault="00452302" w:rsidP="00452302">
      <w:pPr>
        <w:ind w:firstLine="709"/>
        <w:jc w:val="both"/>
        <w:rPr>
          <w:color w:val="000000"/>
          <w:sz w:val="28"/>
          <w:szCs w:val="28"/>
        </w:rPr>
      </w:pPr>
      <w:r w:rsidRPr="008F6965">
        <w:rPr>
          <w:color w:val="000000"/>
          <w:sz w:val="28"/>
          <w:szCs w:val="28"/>
        </w:rPr>
        <w:t>2.2. Введение единой формы для обучающихся 1-11 классов Школы решает следующие задачи:</w:t>
      </w:r>
    </w:p>
    <w:p w:rsidR="00452302" w:rsidRPr="008F6965" w:rsidRDefault="00452302" w:rsidP="004523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F6965">
        <w:rPr>
          <w:color w:val="000000"/>
          <w:sz w:val="28"/>
          <w:szCs w:val="28"/>
        </w:rPr>
        <w:lastRenderedPageBreak/>
        <w:t>Строгий стиль одежды обучающихся создает в школе деловую атмосферу, необходимую для занятий.</w:t>
      </w:r>
      <w:proofErr w:type="gramEnd"/>
    </w:p>
    <w:p w:rsidR="00452302" w:rsidRPr="008F6965" w:rsidRDefault="00452302" w:rsidP="004523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F6965">
        <w:rPr>
          <w:color w:val="000000"/>
          <w:sz w:val="28"/>
          <w:szCs w:val="28"/>
        </w:rPr>
        <w:t xml:space="preserve">Форма дисциплинирует </w:t>
      </w:r>
      <w:proofErr w:type="gramStart"/>
      <w:r w:rsidRPr="008F6965">
        <w:rPr>
          <w:color w:val="000000"/>
          <w:sz w:val="28"/>
          <w:szCs w:val="28"/>
        </w:rPr>
        <w:t>обучающихся</w:t>
      </w:r>
      <w:proofErr w:type="gramEnd"/>
      <w:r w:rsidRPr="008F6965">
        <w:rPr>
          <w:color w:val="000000"/>
          <w:sz w:val="28"/>
          <w:szCs w:val="28"/>
        </w:rPr>
        <w:t>.</w:t>
      </w:r>
    </w:p>
    <w:p w:rsidR="00452302" w:rsidRPr="008F6965" w:rsidRDefault="00452302" w:rsidP="0045230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F6965">
        <w:rPr>
          <w:color w:val="000000"/>
          <w:sz w:val="28"/>
          <w:szCs w:val="28"/>
        </w:rPr>
        <w:t xml:space="preserve">Школьная форма помогает ребенку почувствовать себя учеником </w:t>
      </w:r>
      <w:r>
        <w:rPr>
          <w:color w:val="000000"/>
          <w:sz w:val="28"/>
          <w:szCs w:val="28"/>
        </w:rPr>
        <w:t xml:space="preserve">                      </w:t>
      </w:r>
      <w:r w:rsidRPr="008F6965">
        <w:rPr>
          <w:color w:val="000000"/>
          <w:sz w:val="28"/>
          <w:szCs w:val="28"/>
        </w:rPr>
        <w:t>и членом школьного коллектива образовательной организации № 43, дает возможность учащемуся ощутить свою причастность именно к этой школе.</w:t>
      </w:r>
    </w:p>
    <w:p w:rsidR="00452302" w:rsidRPr="00BB02DB" w:rsidRDefault="00452302" w:rsidP="00BB02D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F6965">
        <w:rPr>
          <w:color w:val="000000"/>
          <w:sz w:val="28"/>
          <w:szCs w:val="28"/>
        </w:rPr>
        <w:t>Школьная форма экономит денежные средства родителей.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="00C77301">
        <w:rPr>
          <w:color w:val="333333"/>
          <w:sz w:val="28"/>
          <w:szCs w:val="28"/>
        </w:rPr>
        <w:t>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</w:t>
      </w:r>
      <w:r w:rsidR="00C77301">
        <w:rPr>
          <w:color w:val="333333"/>
          <w:sz w:val="28"/>
          <w:szCs w:val="28"/>
        </w:rPr>
        <w:t xml:space="preserve">. Поддержание общей дисциплины и порядка в школе, </w:t>
      </w:r>
      <w:proofErr w:type="gramStart"/>
      <w:r w:rsidR="00C77301">
        <w:rPr>
          <w:color w:val="333333"/>
          <w:sz w:val="28"/>
          <w:szCs w:val="28"/>
        </w:rPr>
        <w:t>согласно Правил</w:t>
      </w:r>
      <w:proofErr w:type="gramEnd"/>
      <w:r w:rsidR="00C77301">
        <w:rPr>
          <w:color w:val="333333"/>
          <w:sz w:val="28"/>
          <w:szCs w:val="28"/>
        </w:rPr>
        <w:t xml:space="preserve"> внутреннего распорядка для учащихся и Устава школы.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</w:t>
      </w:r>
      <w:r w:rsidR="00C77301">
        <w:rPr>
          <w:color w:val="333333"/>
          <w:sz w:val="28"/>
          <w:szCs w:val="28"/>
        </w:rPr>
        <w:t>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2.6</w:t>
      </w:r>
      <w:r w:rsidR="00C77301">
        <w:rPr>
          <w:color w:val="333333"/>
          <w:sz w:val="28"/>
          <w:szCs w:val="28"/>
        </w:rPr>
        <w:t>. Удобство и комфортность использования в различные времена года.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</w:t>
      </w:r>
      <w:r w:rsidR="00C77301">
        <w:rPr>
          <w:color w:val="333333"/>
          <w:sz w:val="28"/>
          <w:szCs w:val="28"/>
        </w:rPr>
        <w:t>. Соответствие гигиеническим требованиям.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2.8</w:t>
      </w:r>
      <w:r w:rsidR="00C77301">
        <w:rPr>
          <w:color w:val="333333"/>
          <w:sz w:val="28"/>
          <w:szCs w:val="28"/>
        </w:rPr>
        <w:t>. Формирование и развитие эстетического вкуса, культуры одежды.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III. Основные требования к форме и внешнему виду учащихся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Стиль одежды - деловой, классический, современный строгий.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 Школьная форма подразделяется на </w:t>
      </w:r>
      <w:proofErr w:type="gramStart"/>
      <w:r>
        <w:rPr>
          <w:color w:val="333333"/>
          <w:sz w:val="28"/>
          <w:szCs w:val="28"/>
        </w:rPr>
        <w:t>повседневную</w:t>
      </w:r>
      <w:proofErr w:type="gramEnd"/>
      <w:r>
        <w:rPr>
          <w:color w:val="333333"/>
          <w:sz w:val="28"/>
          <w:szCs w:val="28"/>
        </w:rPr>
        <w:t xml:space="preserve">, парадную и спортивную. Парадная школьная форма используется </w:t>
      </w:r>
      <w:proofErr w:type="gramStart"/>
      <w:r>
        <w:rPr>
          <w:color w:val="333333"/>
          <w:sz w:val="28"/>
          <w:szCs w:val="28"/>
        </w:rPr>
        <w:t>обучающимися</w:t>
      </w:r>
      <w:proofErr w:type="gramEnd"/>
      <w:r>
        <w:rPr>
          <w:color w:val="333333"/>
          <w:sz w:val="28"/>
          <w:szCs w:val="28"/>
        </w:rPr>
        <w:t xml:space="preserve"> в дни проведения праздников, торжественных линеек и мероприятий.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3.2.1.</w:t>
      </w:r>
      <w:r>
        <w:rPr>
          <w:b/>
          <w:bCs/>
          <w:color w:val="333333"/>
          <w:sz w:val="28"/>
          <w:szCs w:val="28"/>
        </w:rPr>
        <w:t> Повседневная школьная одежда: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Для учащихся 1-4-х классов: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Для учащихся 5-11-х классов: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Девушки: брюки или классическая юбка (без оборок, 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>
        <w:rPr>
          <w:color w:val="333333"/>
          <w:sz w:val="28"/>
          <w:szCs w:val="28"/>
        </w:rPr>
        <w:t xml:space="preserve"> Рубашки  однотонные, светлых тонов.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3.2.2.</w:t>
      </w:r>
      <w:r>
        <w:rPr>
          <w:b/>
          <w:bCs/>
          <w:color w:val="333333"/>
          <w:sz w:val="28"/>
          <w:szCs w:val="28"/>
        </w:rPr>
        <w:t> Парадная школьная одежда: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3.2.3. С</w:t>
      </w:r>
      <w:r>
        <w:rPr>
          <w:b/>
          <w:bCs/>
          <w:color w:val="333333"/>
          <w:sz w:val="28"/>
          <w:szCs w:val="28"/>
        </w:rPr>
        <w:t>портивная одежда: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занятий на улице: спортивный костюм (шорты), спортивная обувь.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3.2.5.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Для занятий на уроках технологии и занятий общественно-полезным трудом – фартуки, перчатки.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 Школьная форма может быть из различных тканей. Цветовая гамма школьной формы для учащихся 1-9-х классов: </w:t>
      </w:r>
      <w:proofErr w:type="gramStart"/>
      <w:r>
        <w:rPr>
          <w:color w:val="333333"/>
          <w:sz w:val="28"/>
          <w:szCs w:val="28"/>
        </w:rPr>
        <w:t>темно-синий</w:t>
      </w:r>
      <w:proofErr w:type="gramEnd"/>
      <w:r>
        <w:rPr>
          <w:color w:val="333333"/>
          <w:sz w:val="28"/>
          <w:szCs w:val="28"/>
        </w:rPr>
        <w:t>, черный, однотонных тонов, без надписей и рисунков.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3.4. Без школьной формы школьники на занятия не допускаются.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3.6.</w:t>
      </w:r>
      <w:r>
        <w:rPr>
          <w:b/>
          <w:bCs/>
          <w:color w:val="333333"/>
          <w:sz w:val="28"/>
          <w:szCs w:val="28"/>
        </w:rPr>
        <w:t> Сменная обувь обязательна. </w:t>
      </w:r>
      <w:r>
        <w:rPr>
          <w:color w:val="333333"/>
          <w:sz w:val="28"/>
          <w:szCs w:val="28"/>
        </w:rPr>
        <w:t>Обувь должна быть чистой.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IV. Внешний вид 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джинсовая одежда;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одежда бельевого стиля;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спортивная одежда (спортивный костюм или его детали);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одежда для активного отдыха (шорты, толстовки, майки и футболки с символикой и т.п.);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пляжная одежда;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мини-юбки;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слишком короткие блузы, открывающие часть живота или спины;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одежда из кожи (кожзаменителя), плащевой ткани;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сильно облегающие (обтягивающие) фигуру брюки, юбки;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майки и блузки без рукавов; 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прозрачные юбки и блузки, в том числе одежда с прозрачными вставками; 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декольтированные блузы;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спортивная обувь;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пляжная обувь (шлепанцы и тапочки);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массивная обувь на высокой платформе;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 вечерние туфли (с бантами, перьями, крупными стразами, яркой вышивкой, из блестящих</w:t>
      </w:r>
      <w:proofErr w:type="gramEnd"/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тканей и т.п.);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туфли на чрезмерно высоком каблуке (допустимая высота каблука для девочек не более 5 см).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 Для  всех обучающихся обязательна аккуратная деловая прическа.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мальчиков и юношей классическая короткая стрижка (длинные волосы не допускаются).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4.6. Не разрешаются яркий макияж, маникюр, </w:t>
      </w:r>
      <w:proofErr w:type="spellStart"/>
      <w:r>
        <w:rPr>
          <w:color w:val="333333"/>
          <w:sz w:val="28"/>
          <w:szCs w:val="28"/>
        </w:rPr>
        <w:t>пирсинг</w:t>
      </w:r>
      <w:proofErr w:type="spellEnd"/>
      <w:r>
        <w:rPr>
          <w:color w:val="333333"/>
          <w:sz w:val="28"/>
          <w:szCs w:val="28"/>
        </w:rPr>
        <w:t>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V. Права и обязанности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5.1. </w:t>
      </w:r>
      <w:r>
        <w:rPr>
          <w:b/>
          <w:color w:val="333333"/>
          <w:sz w:val="28"/>
          <w:szCs w:val="28"/>
        </w:rPr>
        <w:t>Учащийся и родители имеют право: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Выбирать школьную форму в соответствии с предложенными вариантами.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5.2. </w:t>
      </w:r>
      <w:r w:rsidRPr="00BB02DB">
        <w:rPr>
          <w:b/>
          <w:color w:val="333333"/>
          <w:sz w:val="28"/>
          <w:szCs w:val="28"/>
        </w:rPr>
        <w:t>Учащиеся обязаны</w:t>
      </w:r>
      <w:r>
        <w:rPr>
          <w:color w:val="333333"/>
          <w:sz w:val="28"/>
          <w:szCs w:val="28"/>
        </w:rPr>
        <w:t>:</w:t>
      </w:r>
    </w:p>
    <w:p w:rsidR="00BB02DB" w:rsidRDefault="00C77301" w:rsidP="00BB02D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  <w:r>
        <w:rPr>
          <w:color w:val="333333"/>
          <w:sz w:val="28"/>
          <w:szCs w:val="28"/>
        </w:rPr>
        <w:t>5.2.1. Носить повседневную школьную форму ежедневно.</w:t>
      </w:r>
      <w:r w:rsidR="00BB02DB" w:rsidRPr="00BB02DB">
        <w:rPr>
          <w:color w:val="000000"/>
          <w:sz w:val="28"/>
          <w:szCs w:val="28"/>
          <w:lang w:eastAsia="ru-RU"/>
        </w:rPr>
        <w:t xml:space="preserve"> </w:t>
      </w:r>
      <w:r w:rsidR="00BB02DB" w:rsidRPr="008F6965">
        <w:rPr>
          <w:color w:val="000000"/>
          <w:sz w:val="28"/>
          <w:szCs w:val="28"/>
          <w:lang w:eastAsia="ru-RU"/>
        </w:rPr>
        <w:t>Следить за гигиеническим состоянием одежды: она должна быть чистой, свежей, выглаженной</w:t>
      </w:r>
      <w:r w:rsidR="00BB02DB" w:rsidRPr="008F6965">
        <w:rPr>
          <w:color w:val="000000"/>
          <w:spacing w:val="4"/>
          <w:sz w:val="28"/>
          <w:szCs w:val="28"/>
        </w:rPr>
        <w:t>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5.2.2. Бережно относиться к форме других учащихся школы.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5.4. Одежда должна быть обязательно чистой, свежей, </w:t>
      </w:r>
      <w:r w:rsidR="00BB02DB">
        <w:rPr>
          <w:color w:val="333333"/>
          <w:sz w:val="28"/>
          <w:szCs w:val="28"/>
        </w:rPr>
        <w:t>выглаженной</w:t>
      </w:r>
    </w:p>
    <w:p w:rsidR="00BB02DB" w:rsidRPr="00E22D10" w:rsidRDefault="00BB02DB" w:rsidP="00BB02D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</w:t>
      </w:r>
      <w:proofErr w:type="gramStart"/>
      <w:r>
        <w:rPr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color w:val="000000"/>
          <w:sz w:val="28"/>
          <w:szCs w:val="28"/>
          <w:lang w:eastAsia="ru-RU"/>
        </w:rPr>
        <w:t>риходить в</w:t>
      </w:r>
      <w:r w:rsidRPr="008F6965">
        <w:rPr>
          <w:color w:val="000000"/>
          <w:sz w:val="28"/>
          <w:szCs w:val="28"/>
          <w:lang w:eastAsia="ru-RU"/>
        </w:rPr>
        <w:t xml:space="preserve"> дни проведения торжественных линеек, праздников  в Школу в парадной форме.</w:t>
      </w:r>
    </w:p>
    <w:p w:rsidR="00BB02DB" w:rsidRDefault="00BB02DB" w:rsidP="00BB02DB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</w:p>
    <w:p w:rsidR="00BB02DB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</w:p>
    <w:p w:rsidR="00C77301" w:rsidRPr="00BB02DB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5.5. </w:t>
      </w:r>
      <w:r w:rsidRPr="00BB02DB">
        <w:rPr>
          <w:b/>
          <w:color w:val="333333"/>
          <w:sz w:val="28"/>
          <w:szCs w:val="28"/>
        </w:rPr>
        <w:t>Учащимся запрещено:</w:t>
      </w:r>
    </w:p>
    <w:p w:rsidR="00BB02DB" w:rsidRPr="008F6965" w:rsidRDefault="00C77301" w:rsidP="00BB02D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5.5.1. Приходить на учебные занятия без школьной формы.</w:t>
      </w:r>
      <w:r w:rsidR="00BB02DB" w:rsidRPr="00BB02DB">
        <w:rPr>
          <w:color w:val="000000"/>
          <w:sz w:val="28"/>
          <w:szCs w:val="28"/>
        </w:rPr>
        <w:t xml:space="preserve"> </w:t>
      </w:r>
      <w:r w:rsidR="00BB02DB" w:rsidRPr="008F6965">
        <w:rPr>
          <w:color w:val="000000"/>
          <w:sz w:val="28"/>
          <w:szCs w:val="28"/>
        </w:rPr>
        <w:t xml:space="preserve">Носить  одежду и  аксессуары, содержащие  символику экстремистских организаций, пропагандирующие </w:t>
      </w:r>
      <w:proofErr w:type="spellStart"/>
      <w:r w:rsidR="00BB02DB" w:rsidRPr="008F6965">
        <w:rPr>
          <w:color w:val="000000"/>
          <w:sz w:val="28"/>
          <w:szCs w:val="28"/>
        </w:rPr>
        <w:t>психоактивные</w:t>
      </w:r>
      <w:proofErr w:type="spellEnd"/>
      <w:r w:rsidR="00BB02DB" w:rsidRPr="008F6965">
        <w:rPr>
          <w:color w:val="000000"/>
          <w:sz w:val="28"/>
          <w:szCs w:val="28"/>
        </w:rPr>
        <w:t xml:space="preserve"> вещества или противоправное поведение.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5.5.2. Приходить на учебные занятия кроме физической культуры в спортивной форме.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5.5.4</w:t>
      </w:r>
      <w:r w:rsidR="00C77301">
        <w:rPr>
          <w:color w:val="333333"/>
          <w:sz w:val="28"/>
          <w:szCs w:val="28"/>
        </w:rPr>
        <w:t>. Использовать в качестве повседневной школьной формы одежду и обувь, указанные в п.4.3. настоящего Положения.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5.5.5</w:t>
      </w:r>
      <w:r w:rsidR="00C77301">
        <w:rPr>
          <w:color w:val="333333"/>
          <w:sz w:val="28"/>
          <w:szCs w:val="28"/>
        </w:rPr>
        <w:t>. Носить в школу аксессуары, массивные украшения (бусы, броши, серьги, кольца, ремни с массивными пряжками).</w:t>
      </w:r>
    </w:p>
    <w:p w:rsidR="00C77301" w:rsidRDefault="00BB02DB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5.5.6</w:t>
      </w:r>
      <w:r w:rsidR="00C77301">
        <w:rPr>
          <w:color w:val="333333"/>
          <w:sz w:val="28"/>
          <w:szCs w:val="28"/>
        </w:rPr>
        <w:t xml:space="preserve">. Появляться в МБОУ КР ОО «Шаховская СОШ»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="00C77301">
        <w:rPr>
          <w:color w:val="333333"/>
          <w:sz w:val="28"/>
          <w:szCs w:val="28"/>
        </w:rPr>
        <w:t>пирсингом</w:t>
      </w:r>
      <w:proofErr w:type="spellEnd"/>
      <w:r w:rsidR="00C77301">
        <w:rPr>
          <w:color w:val="333333"/>
          <w:sz w:val="28"/>
          <w:szCs w:val="28"/>
        </w:rPr>
        <w:t>.</w:t>
      </w:r>
    </w:p>
    <w:p w:rsidR="00BB02DB" w:rsidRPr="008F6965" w:rsidRDefault="00BB02DB" w:rsidP="00BB02D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5.5.7</w:t>
      </w:r>
      <w:r w:rsidRPr="008F6965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8F6965">
        <w:rPr>
          <w:color w:val="000000"/>
          <w:sz w:val="28"/>
          <w:szCs w:val="28"/>
          <w:lang w:eastAsia="ru-RU"/>
        </w:rPr>
        <w:t>Используемые обучающимися дезодорирующие средства должны быть  с легким нейтральным запахом.</w:t>
      </w:r>
      <w:proofErr w:type="gramEnd"/>
    </w:p>
    <w:p w:rsidR="00BB02DB" w:rsidRDefault="00BB02DB" w:rsidP="00BB02DB">
      <w:pPr>
        <w:pStyle w:val="a5"/>
        <w:shd w:val="clear" w:color="auto" w:fill="FFFFFF"/>
        <w:tabs>
          <w:tab w:val="left" w:pos="3780"/>
        </w:tabs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VI. Права и обязанности родителей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6.1.</w:t>
      </w:r>
      <w:r>
        <w:rPr>
          <w:b/>
          <w:bCs/>
          <w:color w:val="333333"/>
          <w:sz w:val="28"/>
          <w:szCs w:val="28"/>
        </w:rPr>
        <w:t> Родители имеют право: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6.1.2. Приглашать на классный родительский комитет, Совет школы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6.2. </w:t>
      </w:r>
      <w:r>
        <w:rPr>
          <w:b/>
          <w:bCs/>
          <w:color w:val="333333"/>
          <w:sz w:val="28"/>
          <w:szCs w:val="28"/>
        </w:rPr>
        <w:t>Родители обязаны: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6.2.1. Приобрести школьную форму, и обувь до начала учебного года.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6.2.3. Следить за состоянием школьной формы своего ребенка, т.е. своевременно ее стирать по мере загрязнения.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VII. Меры административного воздействия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7.1. Настоящее Положение является локальным актом МБ КР ОО «Шаховская СОШ»</w:t>
      </w:r>
      <w:r w:rsidR="00BB02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обязательно для выполнения обучающимися 1-9-х классов и их родителями (законными представителями).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7.3. За нарушение данного Положения к </w:t>
      </w:r>
      <w:proofErr w:type="gramStart"/>
      <w:r>
        <w:rPr>
          <w:color w:val="333333"/>
          <w:sz w:val="28"/>
          <w:szCs w:val="28"/>
        </w:rPr>
        <w:t>обучающимся</w:t>
      </w:r>
      <w:proofErr w:type="gramEnd"/>
      <w:r>
        <w:rPr>
          <w:color w:val="333333"/>
          <w:sz w:val="28"/>
          <w:szCs w:val="28"/>
        </w:rPr>
        <w:t xml:space="preserve"> могут применяться следующие виды  дисциплинарной  ответственности: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вызов родителей (законных представителей)  для беседы с классным руководителем, администрацией МБОУ КР ОО «Шаховская СОШ»</w:t>
      </w:r>
    </w:p>
    <w:p w:rsidR="00C77301" w:rsidRDefault="00C77301" w:rsidP="00C77301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постановка </w:t>
      </w:r>
      <w:proofErr w:type="gramStart"/>
      <w:r>
        <w:rPr>
          <w:color w:val="333333"/>
          <w:sz w:val="28"/>
          <w:szCs w:val="28"/>
        </w:rPr>
        <w:t>обучающегося</w:t>
      </w:r>
      <w:proofErr w:type="gram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внутришкольный</w:t>
      </w:r>
      <w:proofErr w:type="spellEnd"/>
      <w:r>
        <w:rPr>
          <w:color w:val="333333"/>
          <w:sz w:val="28"/>
          <w:szCs w:val="28"/>
        </w:rPr>
        <w:t xml:space="preserve"> контроль.</w:t>
      </w:r>
    </w:p>
    <w:p w:rsidR="00C77301" w:rsidRDefault="00C77301" w:rsidP="00C77301">
      <w:pPr>
        <w:pStyle w:val="a5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VIII. Права, обязанности и ответственность классного руководителя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8.1. Классный руководитель имеет право: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8.1.1. Разъяснить пункты данного Положения учащимся и родителям под роспись.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8.2. Классный руководитель обязан: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8.2.4. Действовать в рамках своей компетенции на основании должностной инструкции.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МБОУ КР ОО «Шаховская СОШ»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IX. Заключительные положения.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9.1. Решение о введении единых требований к школьной форме и внешнему виду обучающихся МБ КР ОО «Шаховская СОШ» всеми участниками образовательного процесса, учитывает материальные затраты малообеспеченных и многодетных семей.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C77301" w:rsidRDefault="00C77301" w:rsidP="00C77301">
      <w:pPr>
        <w:pStyle w:val="a5"/>
        <w:shd w:val="clear" w:color="auto" w:fill="FFFFFF"/>
        <w:spacing w:before="0" w:beforeAutospacing="0" w:after="151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9.4. </w:t>
      </w:r>
      <w:proofErr w:type="gramStart"/>
      <w:r>
        <w:rPr>
          <w:b/>
          <w:color w:val="333333"/>
          <w:sz w:val="28"/>
          <w:szCs w:val="28"/>
        </w:rPr>
        <w:t>Контроль за соблюдением обучающимися единых требований к школьной форме и внешнему виду осуществляют все сотрудники МБ КР ОО «Шаховская СОШ» относящиеся к административному, педагогическому и учебно-вспомогательному персоналу.</w:t>
      </w:r>
      <w:proofErr w:type="gramEnd"/>
    </w:p>
    <w:p w:rsidR="00C77301" w:rsidRDefault="00C77301" w:rsidP="00C77301">
      <w:pPr>
        <w:jc w:val="both"/>
        <w:rPr>
          <w:b/>
          <w:sz w:val="28"/>
          <w:szCs w:val="28"/>
        </w:rPr>
      </w:pPr>
    </w:p>
    <w:p w:rsidR="00B2200B" w:rsidRPr="00AB7473" w:rsidRDefault="00B2200B" w:rsidP="002A0C2A">
      <w:pPr>
        <w:rPr>
          <w:sz w:val="28"/>
          <w:szCs w:val="28"/>
        </w:rPr>
      </w:pPr>
    </w:p>
    <w:sectPr w:rsidR="00B2200B" w:rsidRPr="00AB7473" w:rsidSect="005D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E37"/>
    <w:multiLevelType w:val="hybridMultilevel"/>
    <w:tmpl w:val="F11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36748"/>
    <w:multiLevelType w:val="hybridMultilevel"/>
    <w:tmpl w:val="0CE8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585"/>
    <w:multiLevelType w:val="multilevel"/>
    <w:tmpl w:val="4A4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7A3E"/>
    <w:multiLevelType w:val="hybridMultilevel"/>
    <w:tmpl w:val="DD4C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C169F"/>
    <w:multiLevelType w:val="hybridMultilevel"/>
    <w:tmpl w:val="F85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833"/>
    <w:multiLevelType w:val="hybridMultilevel"/>
    <w:tmpl w:val="622A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6023"/>
    <w:multiLevelType w:val="multilevel"/>
    <w:tmpl w:val="DC2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66A5E"/>
    <w:multiLevelType w:val="multilevel"/>
    <w:tmpl w:val="F02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1265E"/>
    <w:multiLevelType w:val="multilevel"/>
    <w:tmpl w:val="167A9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AA1342"/>
    <w:multiLevelType w:val="hybridMultilevel"/>
    <w:tmpl w:val="E91E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36562"/>
    <w:multiLevelType w:val="multilevel"/>
    <w:tmpl w:val="4A3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A3A1A"/>
    <w:multiLevelType w:val="hybridMultilevel"/>
    <w:tmpl w:val="609C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77B65"/>
    <w:multiLevelType w:val="hybridMultilevel"/>
    <w:tmpl w:val="657E1F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60188B"/>
    <w:multiLevelType w:val="multilevel"/>
    <w:tmpl w:val="9DE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D2703"/>
    <w:multiLevelType w:val="multilevel"/>
    <w:tmpl w:val="A23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C39B4"/>
    <w:multiLevelType w:val="multilevel"/>
    <w:tmpl w:val="BAA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F4C68"/>
    <w:multiLevelType w:val="hybridMultilevel"/>
    <w:tmpl w:val="EAE88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815E09"/>
    <w:multiLevelType w:val="hybridMultilevel"/>
    <w:tmpl w:val="878A20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14"/>
  </w:num>
  <w:num w:numId="13">
    <w:abstractNumId w:val="18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2A"/>
    <w:rsid w:val="000326D6"/>
    <w:rsid w:val="000E3992"/>
    <w:rsid w:val="002117D2"/>
    <w:rsid w:val="002A0C2A"/>
    <w:rsid w:val="00350BB0"/>
    <w:rsid w:val="0036760E"/>
    <w:rsid w:val="00452302"/>
    <w:rsid w:val="00476957"/>
    <w:rsid w:val="004A1E5B"/>
    <w:rsid w:val="004F0DBC"/>
    <w:rsid w:val="00563A23"/>
    <w:rsid w:val="00570FA3"/>
    <w:rsid w:val="00581F3F"/>
    <w:rsid w:val="005D2C68"/>
    <w:rsid w:val="005F17E7"/>
    <w:rsid w:val="00616753"/>
    <w:rsid w:val="00702434"/>
    <w:rsid w:val="00727543"/>
    <w:rsid w:val="00783907"/>
    <w:rsid w:val="00917118"/>
    <w:rsid w:val="00A9732A"/>
    <w:rsid w:val="00AB7473"/>
    <w:rsid w:val="00AD78E3"/>
    <w:rsid w:val="00AF18DC"/>
    <w:rsid w:val="00B2200B"/>
    <w:rsid w:val="00BB02DB"/>
    <w:rsid w:val="00C645D0"/>
    <w:rsid w:val="00C77301"/>
    <w:rsid w:val="00C926FF"/>
    <w:rsid w:val="00E42DEE"/>
    <w:rsid w:val="00EB01CF"/>
    <w:rsid w:val="00F27BEE"/>
    <w:rsid w:val="00F7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730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Алена</cp:lastModifiedBy>
  <cp:revision>2</cp:revision>
  <dcterms:created xsi:type="dcterms:W3CDTF">2020-02-09T18:03:00Z</dcterms:created>
  <dcterms:modified xsi:type="dcterms:W3CDTF">2020-02-09T18:03:00Z</dcterms:modified>
</cp:coreProperties>
</file>